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7C" w:rsidRPr="00DD127C" w:rsidRDefault="00DD127C" w:rsidP="00DD127C">
      <w:pPr>
        <w:widowControl/>
        <w:spacing w:after="120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D127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依法自主招生《素描》考试大纲</w:t>
      </w:r>
    </w:p>
    <w:p w:rsidR="00F619AC" w:rsidRDefault="00F619AC">
      <w:pPr>
        <w:rPr>
          <w:rFonts w:hint="eastAsia"/>
        </w:rPr>
      </w:pPr>
    </w:p>
    <w:p w:rsidR="00DD127C" w:rsidRPr="00DD127C" w:rsidRDefault="00DD127C" w:rsidP="00DD127C">
      <w:pPr>
        <w:widowControl/>
        <w:spacing w:line="440" w:lineRule="atLeast"/>
        <w:ind w:left="622" w:hanging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D127C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一、</w:t>
      </w:r>
      <w:r w:rsidRPr="00DD127C">
        <w:rPr>
          <w:rFonts w:ascii="Times New Roman" w:eastAsia="宋体" w:hAnsi="Times New Roman" w:cs="Times New Roman"/>
          <w:color w:val="333333"/>
          <w:kern w:val="0"/>
          <w:sz w:val="14"/>
          <w:szCs w:val="14"/>
          <w:bdr w:val="none" w:sz="0" w:space="0" w:color="auto" w:frame="1"/>
        </w:rPr>
        <w:t>   </w:t>
      </w:r>
      <w:r w:rsidRPr="00DD127C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考试内容：</w:t>
      </w:r>
    </w:p>
    <w:p w:rsidR="00DD127C" w:rsidRPr="00DD127C" w:rsidRDefault="00DD127C" w:rsidP="00DD127C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D127C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 按考场所提供的陶罐、水果、玻璃器皿等静物，以素描的形式写生完成。</w:t>
      </w:r>
    </w:p>
    <w:p w:rsidR="00DD127C" w:rsidRPr="00DD127C" w:rsidRDefault="00DD127C" w:rsidP="00DD127C">
      <w:pPr>
        <w:widowControl/>
        <w:spacing w:line="440" w:lineRule="atLeast"/>
        <w:ind w:left="622" w:hanging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D127C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二、</w:t>
      </w:r>
      <w:r w:rsidRPr="00DD127C">
        <w:rPr>
          <w:rFonts w:ascii="Times New Roman" w:eastAsia="宋体" w:hAnsi="Times New Roman" w:cs="Times New Roman"/>
          <w:color w:val="333333"/>
          <w:kern w:val="0"/>
          <w:sz w:val="14"/>
          <w:szCs w:val="14"/>
          <w:bdr w:val="none" w:sz="0" w:space="0" w:color="auto" w:frame="1"/>
        </w:rPr>
        <w:t>   </w:t>
      </w:r>
      <w:r w:rsidRPr="00DD127C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考试目的：</w:t>
      </w:r>
    </w:p>
    <w:p w:rsidR="00DD127C" w:rsidRPr="00DD127C" w:rsidRDefault="00DD127C" w:rsidP="00DD127C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D127C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素描考试主要测试考生的造型能力，包括画面的构图、比例、透视、线条和明暗色调的表达能力。</w:t>
      </w:r>
    </w:p>
    <w:p w:rsidR="00DD127C" w:rsidRPr="00DD127C" w:rsidRDefault="00DD127C" w:rsidP="00DD127C">
      <w:pPr>
        <w:widowControl/>
        <w:spacing w:line="440" w:lineRule="atLeast"/>
        <w:ind w:firstLine="1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D127C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三、考试要求和时间：</w:t>
      </w:r>
    </w:p>
    <w:p w:rsidR="00DD127C" w:rsidRPr="00DD127C" w:rsidRDefault="00DD127C" w:rsidP="00DD127C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D127C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1.考生自带作画工具：铅笔（炭笔不限）、橡皮、美工刀、画板、图钉等工具。试卷为8开铅画纸，由考试现场发放；</w:t>
      </w:r>
    </w:p>
    <w:p w:rsidR="00DD127C" w:rsidRPr="00DD127C" w:rsidRDefault="00DD127C" w:rsidP="00DD127C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D127C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2.要求构图完整、透视与造型准确，塑造充分、体积感强；</w:t>
      </w:r>
    </w:p>
    <w:p w:rsidR="00DD127C" w:rsidRPr="00DD127C" w:rsidRDefault="00DD127C" w:rsidP="00DD127C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DD127C">
        <w:rPr>
          <w:rFonts w:ascii="宋体" w:eastAsia="宋体" w:hAnsi="宋体" w:cs="Arial" w:hint="eastAsia"/>
          <w:color w:val="333333"/>
          <w:kern w:val="0"/>
          <w:sz w:val="24"/>
          <w:szCs w:val="24"/>
          <w:bdr w:val="none" w:sz="0" w:space="0" w:color="auto" w:frame="1"/>
        </w:rPr>
        <w:t>3.完成时间为120分钟。</w:t>
      </w:r>
    </w:p>
    <w:p w:rsidR="00DD127C" w:rsidRPr="00DD127C" w:rsidRDefault="00DD127C">
      <w:pPr>
        <w:rPr>
          <w:rFonts w:hint="eastAsia"/>
        </w:rPr>
      </w:pPr>
      <w:bookmarkStart w:id="0" w:name="_GoBack"/>
      <w:bookmarkEnd w:id="0"/>
    </w:p>
    <w:sectPr w:rsidR="00DD127C" w:rsidRPr="00DD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AD"/>
    <w:rsid w:val="00882DA7"/>
    <w:rsid w:val="00A930AD"/>
    <w:rsid w:val="00DD127C"/>
    <w:rsid w:val="00F6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D127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D127C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D127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D127C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2019-03-13T08:25:00Z</dcterms:created>
  <dcterms:modified xsi:type="dcterms:W3CDTF">2019-03-13T08:25:00Z</dcterms:modified>
</cp:coreProperties>
</file>